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73879" w:rsidRDefault="00557DC4" w14:paraId="278C92F2" wp14:textId="77777777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Elegant Eco Printed Book</w:t>
      </w:r>
      <w:r w:rsidR="00837BC3">
        <w:rPr>
          <w:rFonts w:ascii="Calibri"/>
          <w:b/>
          <w:i/>
          <w:color w:val="4F82BD"/>
          <w:sz w:val="28"/>
        </w:rPr>
        <w:t>s</w:t>
      </w:r>
    </w:p>
    <w:p xmlns:wp14="http://schemas.microsoft.com/office/word/2010/wordml" w:rsidR="00173879" w:rsidRDefault="00173879" w14:paraId="672A6659" wp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xmlns:wp14="http://schemas.microsoft.com/office/word/2010/wordml" w:rsidR="00173879" w:rsidP="5B4C442A" w:rsidRDefault="00267E62" w14:paraId="2F22B4F4" wp14:textId="77777777" wp14:noSpellErr="1">
      <w:pPr>
        <w:ind w:left="720"/>
        <w:rPr>
          <w:rFonts w:ascii="Arial" w:hAnsi="Arial" w:eastAsia="Arial" w:cs="Arial"/>
          <w:sz w:val="22"/>
          <w:szCs w:val="22"/>
        </w:rPr>
      </w:pPr>
      <w:r w:rsidRPr="5B4C442A" w:rsidR="00267E62">
        <w:rPr>
          <w:rFonts w:ascii="Arial" w:hAnsi="Arial" w:eastAsia="Arial" w:cs="Arial"/>
          <w:b w:val="1"/>
          <w:bCs w:val="1"/>
          <w:sz w:val="22"/>
          <w:szCs w:val="22"/>
        </w:rPr>
        <w:t>Instructor:</w:t>
      </w:r>
      <w:r w:rsidRPr="5B4C442A" w:rsidR="00CD5692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5B4C442A" w:rsidR="000C3092">
        <w:rPr>
          <w:rFonts w:ascii="Arial" w:hAnsi="Arial" w:eastAsia="Arial" w:cs="Arial"/>
          <w:b w:val="1"/>
          <w:bCs w:val="1"/>
          <w:sz w:val="22"/>
          <w:szCs w:val="22"/>
        </w:rPr>
        <w:t>Sally Towers-Sybblis</w:t>
      </w:r>
    </w:p>
    <w:p xmlns:wp14="http://schemas.microsoft.com/office/word/2010/wordml" w:rsidR="00173879" w:rsidP="5B4C442A" w:rsidRDefault="00173879" w14:paraId="0A37501D" wp14:textId="77777777" wp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="00173879" w:rsidP="5B4C442A" w:rsidRDefault="00267E62" w14:paraId="25FE4544" wp14:textId="77777777" wp14:noSpellErr="1">
      <w:pPr>
        <w:pStyle w:val="Heading1"/>
        <w:ind w:left="720"/>
        <w:rPr>
          <w:rFonts w:ascii="Arial" w:hAnsi="Arial" w:eastAsia="Arial" w:cs="Arial"/>
          <w:b w:val="0"/>
          <w:bCs w:val="0"/>
          <w:sz w:val="22"/>
          <w:szCs w:val="22"/>
        </w:rPr>
      </w:pPr>
      <w:r w:rsidRPr="5B4C442A" w:rsidR="00267E62">
        <w:rPr>
          <w:rFonts w:ascii="Arial" w:hAnsi="Arial" w:eastAsia="Arial" w:cs="Arial"/>
          <w:sz w:val="22"/>
          <w:szCs w:val="22"/>
          <w:u w:val="single" w:color="000000"/>
        </w:rPr>
        <w:t>Required</w:t>
      </w:r>
      <w:r w:rsidRPr="5B4C442A" w:rsidR="00267E62">
        <w:rPr>
          <w:rFonts w:ascii="Arial" w:hAnsi="Arial" w:eastAsia="Arial" w:cs="Arial"/>
          <w:spacing w:val="-11"/>
          <w:sz w:val="22"/>
          <w:szCs w:val="22"/>
          <w:u w:val="single" w:color="000000"/>
        </w:rPr>
        <w:t xml:space="preserve"> </w:t>
      </w:r>
      <w:r w:rsidRPr="5B4C442A" w:rsidR="00267E62">
        <w:rPr>
          <w:rFonts w:ascii="Arial" w:hAnsi="Arial" w:eastAsia="Arial" w:cs="Arial"/>
          <w:sz w:val="22"/>
          <w:szCs w:val="22"/>
          <w:u w:val="single" w:color="000000"/>
        </w:rPr>
        <w:t>Supplies:</w:t>
      </w:r>
    </w:p>
    <w:p xmlns:wp14="http://schemas.microsoft.com/office/word/2010/wordml" w:rsidR="00173879" w:rsidP="5B4C442A" w:rsidRDefault="00173879" w14:paraId="5DAB6C7B" wp14:textId="77777777" wp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="00577D81" w:rsidP="5B4C442A" w:rsidRDefault="00490120" w14:paraId="46606975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Scissors (ones you don’t mind cutting metal with) </w:t>
      </w:r>
    </w:p>
    <w:p xmlns:wp14="http://schemas.microsoft.com/office/word/2010/wordml" w:rsidR="00577D81" w:rsidP="5B4C442A" w:rsidRDefault="00490120" w14:paraId="58585EA1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A large notebook or journal to keep notes </w:t>
      </w:r>
    </w:p>
    <w:p xmlns:wp14="http://schemas.microsoft.com/office/word/2010/wordml" w:rsidR="00577D81" w:rsidP="5B4C442A" w:rsidRDefault="00490120" w14:paraId="29233B07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Pencil </w:t>
      </w:r>
    </w:p>
    <w:p xmlns:wp14="http://schemas.microsoft.com/office/word/2010/wordml" w:rsidR="00577D81" w:rsidP="5B4C442A" w:rsidRDefault="00490120" w14:paraId="2E794196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Eraser </w:t>
      </w:r>
    </w:p>
    <w:p xmlns:wp14="http://schemas.microsoft.com/office/word/2010/wordml" w:rsidR="00577D81" w:rsidP="5B4C442A" w:rsidRDefault="00490120" w14:paraId="07088918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Sharpener </w:t>
      </w:r>
    </w:p>
    <w:p xmlns:wp14="http://schemas.microsoft.com/office/word/2010/wordml" w:rsidR="00490120" w:rsidP="5B4C442A" w:rsidRDefault="00490120" w14:paraId="161DA3D6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Pen for taking notes</w:t>
      </w:r>
    </w:p>
    <w:p xmlns:wp14="http://schemas.microsoft.com/office/word/2010/wordml" w:rsidR="00490120" w:rsidP="5B4C442A" w:rsidRDefault="00490120" w14:paraId="305632FD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18 inch ruler</w:t>
      </w:r>
    </w:p>
    <w:p xmlns:wp14="http://schemas.microsoft.com/office/word/2010/wordml" w:rsidR="00490120" w:rsidP="5B4C442A" w:rsidRDefault="00490120" w14:paraId="4D1E55DA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Large new UHU glue stick</w:t>
      </w:r>
    </w:p>
    <w:p xmlns:wp14="http://schemas.microsoft.com/office/word/2010/wordml" w:rsidR="00490120" w:rsidP="5B4C442A" w:rsidRDefault="00490120" w14:paraId="19B14C4F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Some scrap papers to use as a gluing surface Bone folder scoring board (if you have one) I will bring mine to share.</w:t>
      </w:r>
    </w:p>
    <w:p xmlns:wp14="http://schemas.microsoft.com/office/word/2010/wordml" w:rsidR="00490120" w:rsidP="5B4C442A" w:rsidRDefault="00490120" w14:paraId="55093922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Book binding awl</w:t>
      </w:r>
    </w:p>
    <w:p xmlns:wp14="http://schemas.microsoft.com/office/word/2010/wordml" w:rsidR="00490120" w:rsidP="5B4C442A" w:rsidRDefault="00490120" w14:paraId="23D6F182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2 medium sized binder clips</w:t>
      </w:r>
    </w:p>
    <w:p xmlns:wp14="http://schemas.microsoft.com/office/word/2010/wordml" w:rsidR="00577D81" w:rsidP="5B4C442A" w:rsidRDefault="00490120" w14:paraId="6CBD7C4B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A small Cutting mat (if you have one) I will bring extras to share </w:t>
      </w:r>
    </w:p>
    <w:p xmlns:wp14="http://schemas.microsoft.com/office/word/2010/wordml" w:rsidR="00490120" w:rsidP="5B4C442A" w:rsidRDefault="00490120" w14:paraId="313DF362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 large embroidery needle with an eye large enough to thread embroidery floss through.</w:t>
      </w:r>
    </w:p>
    <w:p xmlns:wp14="http://schemas.microsoft.com/office/word/2010/wordml" w:rsidR="00490120" w:rsidP="5B4C442A" w:rsidRDefault="00490120" w14:paraId="73DE8540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Watercolor paints (any brand is fine) to try on your eco prints</w:t>
      </w:r>
    </w:p>
    <w:p xmlns:wp14="http://schemas.microsoft.com/office/word/2010/wordml" w:rsidR="00577D81" w:rsidP="5B4C442A" w:rsidRDefault="00490120" w14:paraId="1C870B2C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#8 round watercolor brush or similar size </w:t>
      </w:r>
    </w:p>
    <w:p xmlns:wp14="http://schemas.microsoft.com/office/word/2010/wordml" w:rsidR="00577D81" w:rsidP="5B4C442A" w:rsidRDefault="00490120" w14:paraId="7F01EA84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Palette or paper plate </w:t>
      </w:r>
    </w:p>
    <w:p xmlns:wp14="http://schemas.microsoft.com/office/word/2010/wordml" w:rsidR="00577D81" w:rsidP="5B4C442A" w:rsidRDefault="00490120" w14:paraId="5985B033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Water container </w:t>
      </w:r>
    </w:p>
    <w:p xmlns:wp14="http://schemas.microsoft.com/office/word/2010/wordml" w:rsidR="00577D81" w:rsidP="5B4C442A" w:rsidRDefault="00490120" w14:paraId="68AC8103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Rag </w:t>
      </w:r>
    </w:p>
    <w:p xmlns:wp14="http://schemas.microsoft.com/office/word/2010/wordml" w:rsidR="00577D81" w:rsidP="5B4C442A" w:rsidRDefault="00490120" w14:paraId="20CC4AB9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A half sheet of Arches text wove paper approx. 20 by 25” (Sally will have some for sale at $5/sheet) </w:t>
      </w:r>
    </w:p>
    <w:p xmlns:wp14="http://schemas.microsoft.com/office/word/2010/wordml" w:rsidR="00577D81" w:rsidP="5B4C442A" w:rsidRDefault="00490120" w14:paraId="28F6E6E5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A full sheet of Arches Cold Pressed 140lb. </w:t>
      </w:r>
    </w:p>
    <w:p xmlns:wp14="http://schemas.microsoft.com/office/word/2010/wordml" w:rsidR="00577D81" w:rsidP="5B4C442A" w:rsidRDefault="00490120" w14:paraId="7756EB83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Watercolor paper 22x30’” or any another similar good quality watercolor paper. (Sally will have some for sale at $15 sheet) </w:t>
      </w:r>
    </w:p>
    <w:p xmlns:wp14="http://schemas.microsoft.com/office/word/2010/wordml" w:rsidR="00577D81" w:rsidP="5B4C442A" w:rsidRDefault="00490120" w14:paraId="155D1798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An old book or pages from  (we will tear pages from it and try eco printing with them) </w:t>
      </w:r>
    </w:p>
    <w:p xmlns:wp14="http://schemas.microsoft.com/office/word/2010/wordml" w:rsidR="00577D81" w:rsidP="5B4C442A" w:rsidRDefault="00490120" w14:paraId="47FDB069" wp14:textId="77777777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Size 01 black micron </w:t>
      </w:r>
      <w:proofErr w:type="spellStart"/>
      <w:r w:rsidRPr="5B4C442A" w:rsidR="00490120">
        <w:rPr>
          <w:rFonts w:ascii="Arial" w:hAnsi="Arial" w:eastAsia="Arial" w:cs="Arial"/>
          <w:sz w:val="22"/>
          <w:szCs w:val="22"/>
        </w:rPr>
        <w:t>pigma</w:t>
      </w:r>
      <w:proofErr w:type="spellEnd"/>
      <w:r w:rsidRPr="5B4C442A" w:rsidR="00490120">
        <w:rPr>
          <w:rFonts w:ascii="Arial" w:hAnsi="Arial" w:eastAsia="Arial" w:cs="Arial"/>
          <w:sz w:val="22"/>
          <w:szCs w:val="22"/>
        </w:rPr>
        <w:t xml:space="preserve"> pen </w:t>
      </w:r>
    </w:p>
    <w:p xmlns:wp14="http://schemas.microsoft.com/office/word/2010/wordml" w:rsidR="00577D81" w:rsidP="5B4C442A" w:rsidRDefault="00490120" w14:paraId="3D8BD012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A white gel pen </w:t>
      </w:r>
    </w:p>
    <w:p xmlns:wp14="http://schemas.microsoft.com/office/word/2010/wordml" w:rsidR="00577D81" w:rsidP="5B4C442A" w:rsidRDefault="00490120" w14:paraId="3E589E51" wp14:textId="77777777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A large </w:t>
      </w:r>
      <w:proofErr w:type="spellStart"/>
      <w:r w:rsidRPr="5B4C442A" w:rsidR="00490120">
        <w:rPr>
          <w:rFonts w:ascii="Arial" w:hAnsi="Arial" w:eastAsia="Arial" w:cs="Arial"/>
          <w:sz w:val="22"/>
          <w:szCs w:val="22"/>
        </w:rPr>
        <w:t>ziplock</w:t>
      </w:r>
      <w:proofErr w:type="spellEnd"/>
      <w:r w:rsidRPr="5B4C442A" w:rsidR="00490120">
        <w:rPr>
          <w:rFonts w:ascii="Arial" w:hAnsi="Arial" w:eastAsia="Arial" w:cs="Arial"/>
          <w:sz w:val="22"/>
          <w:szCs w:val="22"/>
        </w:rPr>
        <w:t xml:space="preserve"> bag or something to collect leaves and </w:t>
      </w:r>
      <w:proofErr w:type="spellStart"/>
      <w:r w:rsidRPr="5B4C442A" w:rsidR="00490120">
        <w:rPr>
          <w:rFonts w:ascii="Arial" w:hAnsi="Arial" w:eastAsia="Arial" w:cs="Arial"/>
          <w:sz w:val="22"/>
          <w:szCs w:val="22"/>
        </w:rPr>
        <w:t>foilage</w:t>
      </w:r>
      <w:proofErr w:type="spellEnd"/>
      <w:r w:rsidRPr="5B4C442A" w:rsidR="00490120">
        <w:rPr>
          <w:rFonts w:ascii="Arial" w:hAnsi="Arial" w:eastAsia="Arial" w:cs="Arial"/>
          <w:sz w:val="22"/>
          <w:szCs w:val="22"/>
        </w:rPr>
        <w:t xml:space="preserve"> in </w:t>
      </w:r>
    </w:p>
    <w:p xmlns:wp14="http://schemas.microsoft.com/office/word/2010/wordml" w:rsidR="00490120" w:rsidP="5B4C442A" w:rsidRDefault="00490120" w14:paraId="7056698E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An old blanket or something similar (to be used for laying your leaf printed papers on to dry).</w:t>
      </w:r>
    </w:p>
    <w:p xmlns:wp14="http://schemas.microsoft.com/office/word/2010/wordml" w:rsidR="00490120" w:rsidP="5B4C442A" w:rsidRDefault="00490120" w14:paraId="63D25F5C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1 tin foil pizza size rectangular plates/platters (Superstore has these. Kind of like a pie plate only it’s for pizzas.) We use these on either side of our paper bundles in the boiling water.</w:t>
      </w:r>
    </w:p>
    <w:p xmlns:wp14="http://schemas.microsoft.com/office/word/2010/wordml" w:rsidR="00490120" w:rsidP="5B4C442A" w:rsidRDefault="00490120" w14:paraId="6D6DDF32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Metal tongs</w:t>
      </w:r>
    </w:p>
    <w:p xmlns:wp14="http://schemas.microsoft.com/office/word/2010/wordml" w:rsidR="00490120" w:rsidP="5B4C442A" w:rsidRDefault="00490120" w14:paraId="4920026B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Some wire, string, jute, or large binder clips to hold all your papers together in the boiling water.</w:t>
      </w:r>
    </w:p>
    <w:p xmlns:wp14="http://schemas.microsoft.com/office/word/2010/wordml" w:rsidR="00490120" w:rsidP="5B4C442A" w:rsidRDefault="00490120" w14:paraId="776207C1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Oven mitts</w:t>
      </w:r>
    </w:p>
    <w:p xmlns:wp14="http://schemas.microsoft.com/office/word/2010/wordml" w:rsidR="00490120" w:rsidP="5B4C442A" w:rsidRDefault="00490120" w14:paraId="1FA3804C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One 4 litre container of vinegar</w:t>
      </w:r>
    </w:p>
    <w:p xmlns:wp14="http://schemas.microsoft.com/office/word/2010/wordml" w:rsidR="00490120" w:rsidP="5B4C442A" w:rsidRDefault="00490120" w14:paraId="131225A1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 measuring cup</w:t>
      </w:r>
    </w:p>
    <w:p xmlns:wp14="http://schemas.microsoft.com/office/word/2010/wordml" w:rsidR="00490120" w:rsidP="5B4C442A" w:rsidRDefault="00490120" w14:paraId="07EB39D1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 teaspoon</w:t>
      </w:r>
    </w:p>
    <w:p xmlns:wp14="http://schemas.microsoft.com/office/word/2010/wordml" w:rsidR="00490120" w:rsidP="5B4C442A" w:rsidRDefault="00490120" w14:paraId="60CAE267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An apron</w:t>
      </w:r>
    </w:p>
    <w:p xmlns:wp14="http://schemas.microsoft.com/office/word/2010/wordml" w:rsidR="00490120" w:rsidP="5B4C442A" w:rsidRDefault="00490120" w14:paraId="04AFC11F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 shallow rack that fits inside your appliance to elevate your pages off of the bottom. Flat rocks work too.</w:t>
      </w:r>
    </w:p>
    <w:p xmlns:wp14="http://schemas.microsoft.com/office/word/2010/wordml" w:rsidR="00490120" w:rsidP="5B4C442A" w:rsidRDefault="00490120" w14:paraId="0F38B570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Some rusty items to add to your boiling water inside your appliance such as rusty nails, nuts or bolts, chain or tools (any metal rusty items).</w:t>
      </w:r>
    </w:p>
    <w:p xmlns:wp14="http://schemas.microsoft.com/office/word/2010/wordml" w:rsidR="00490120" w:rsidP="5B4C442A" w:rsidRDefault="00490120" w14:paraId="1D196AEB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 large flat rock to keep your papers from floating in the boiling water.</w:t>
      </w:r>
    </w:p>
    <w:p xmlns:wp14="http://schemas.microsoft.com/office/word/2010/wordml" w:rsidR="00490120" w:rsidP="5B4C442A" w:rsidRDefault="00490120" w14:paraId="14642385" wp14:textId="77777777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 xml:space="preserve">Any </w:t>
      </w:r>
      <w:r w:rsidRPr="5B4C442A" w:rsidR="00577D81">
        <w:rPr>
          <w:rFonts w:ascii="Arial" w:hAnsi="Arial" w:eastAsia="Arial" w:cs="Arial"/>
          <w:sz w:val="22"/>
          <w:szCs w:val="22"/>
        </w:rPr>
        <w:t>foliage</w:t>
      </w:r>
      <w:r w:rsidRPr="5B4C442A" w:rsidR="00490120">
        <w:rPr>
          <w:rFonts w:ascii="Arial" w:hAnsi="Arial" w:eastAsia="Arial" w:cs="Arial"/>
          <w:sz w:val="22"/>
          <w:szCs w:val="22"/>
        </w:rPr>
        <w:t xml:space="preserve"> you want to try printing with. Try to keep it flat and in an airtight container so it doesn’t dry out </w:t>
      </w:r>
      <w:r w:rsidRPr="5B4C442A" w:rsidR="00490120">
        <w:rPr>
          <w:rFonts w:ascii="Arial" w:hAnsi="Arial" w:eastAsia="Arial" w:cs="Arial"/>
          <w:sz w:val="22"/>
          <w:szCs w:val="22"/>
        </w:rPr>
        <w:t>en</w:t>
      </w:r>
      <w:r w:rsidRPr="5B4C442A" w:rsidR="00490120">
        <w:rPr>
          <w:rFonts w:ascii="Arial" w:hAnsi="Arial" w:eastAsia="Arial" w:cs="Arial"/>
          <w:sz w:val="22"/>
          <w:szCs w:val="22"/>
        </w:rPr>
        <w:t xml:space="preserve"> route if possible. We will collect some around the college too. Some plants that print well: cosmos, nine bark, raspberry leaves, rose leaves, oak.</w:t>
      </w:r>
    </w:p>
    <w:p xmlns:wp14="http://schemas.microsoft.com/office/word/2010/wordml" w:rsidR="00490120" w:rsidP="5B4C442A" w:rsidRDefault="00490120" w14:paraId="2E789D98" wp14:textId="77777777" wp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One of these appliances:</w:t>
      </w:r>
    </w:p>
    <w:p xmlns:wp14="http://schemas.microsoft.com/office/word/2010/wordml" w:rsidR="00490120" w:rsidP="5B4C442A" w:rsidRDefault="00490120" w14:paraId="471AB388" wp14:textId="77777777" wp14:noSpellErr="1">
      <w:pPr>
        <w:pStyle w:val="PlainText"/>
        <w:numPr>
          <w:ilvl w:val="1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(We will use these to boil our papers in. You won’t want to use these for cooking after they have been used for eco printing.)</w:t>
      </w:r>
    </w:p>
    <w:p xmlns:wp14="http://schemas.microsoft.com/office/word/2010/wordml" w:rsidR="00490120" w:rsidP="5B4C442A" w:rsidRDefault="00490120" w14:paraId="2346C88D" wp14:textId="77777777" wp14:noSpellErr="1">
      <w:pPr>
        <w:pStyle w:val="PlainText"/>
        <w:numPr>
          <w:ilvl w:val="1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An electric fry pan with a lid. It must be around 3” deep.</w:t>
      </w:r>
    </w:p>
    <w:p xmlns:wp14="http://schemas.microsoft.com/office/word/2010/wordml" w:rsidR="00490120" w:rsidP="5B4C442A" w:rsidRDefault="00490120" w14:paraId="7FA1AEB5" wp14:textId="77777777" wp14:noSpellErr="1">
      <w:pPr>
        <w:pStyle w:val="PlainText"/>
        <w:numPr>
          <w:ilvl w:val="1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Or a plug in turkey roaster with lid</w:t>
      </w:r>
    </w:p>
    <w:p xmlns:wp14="http://schemas.microsoft.com/office/word/2010/wordml" w:rsidR="00490120" w:rsidP="5B4C442A" w:rsidRDefault="00490120" w14:paraId="28BA43E4" wp14:textId="77777777" wp14:noSpellErr="1">
      <w:pPr>
        <w:pStyle w:val="PlainText"/>
        <w:numPr>
          <w:ilvl w:val="1"/>
          <w:numId w:val="6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Or a hot plate or convection burner with a large fry pan and lid (frypan depth should be around 3”) Or a canning pot</w:t>
      </w:r>
    </w:p>
    <w:p xmlns:wp14="http://schemas.microsoft.com/office/word/2010/wordml" w:rsidR="00490120" w:rsidP="5B4C442A" w:rsidRDefault="00490120" w14:paraId="02EB378F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490120" w:rsidP="5B4C442A" w:rsidRDefault="00490120" w14:paraId="4D64C96A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Optional materials:</w:t>
      </w:r>
    </w:p>
    <w:p xmlns:wp14="http://schemas.microsoft.com/office/word/2010/wordml" w:rsidR="00490120" w:rsidP="5B4C442A" w:rsidRDefault="00490120" w14:paraId="4AC61A86" wp14:textId="77777777" wp14:noSpellErr="1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Any other types of papers (or extras of the watercolor papers) you may want to try eco printing with such as rice paper, deli paper or tissue paper.</w:t>
      </w:r>
    </w:p>
    <w:p xmlns:wp14="http://schemas.microsoft.com/office/word/2010/wordml" w:rsidR="00490120" w:rsidP="5B4C442A" w:rsidRDefault="00490120" w14:paraId="3712D330" wp14:textId="77777777" wp14:noSpellErr="1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Any dried leaves you may want to try printing.</w:t>
      </w:r>
    </w:p>
    <w:p xmlns:wp14="http://schemas.microsoft.com/office/word/2010/wordml" w:rsidR="00490120" w:rsidP="5B4C442A" w:rsidRDefault="00490120" w14:paraId="6EBE30E1" wp14:textId="77777777" wp14:noSpellErr="1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An extra tin foil pizza tray if you want to try boiling a set of larger papers.</w:t>
      </w:r>
    </w:p>
    <w:p xmlns:wp14="http://schemas.microsoft.com/office/word/2010/wordml" w:rsidR="00490120" w:rsidP="5B4C442A" w:rsidRDefault="00490120" w14:paraId="3431D319" wp14:textId="77777777" wp14:noSpellErr="1">
      <w:pPr>
        <w:pStyle w:val="PlainText"/>
        <w:numPr>
          <w:ilvl w:val="0"/>
          <w:numId w:val="7"/>
        </w:numPr>
        <w:rPr>
          <w:rFonts w:ascii="Arial" w:hAnsi="Arial" w:eastAsia="Arial" w:cs="Arial"/>
          <w:sz w:val="22"/>
          <w:szCs w:val="22"/>
        </w:rPr>
      </w:pPr>
      <w:r w:rsidRPr="5B4C442A" w:rsidR="00490120">
        <w:rPr>
          <w:rFonts w:ascii="Arial" w:hAnsi="Arial" w:eastAsia="Arial" w:cs="Arial"/>
          <w:sz w:val="22"/>
          <w:szCs w:val="22"/>
        </w:rPr>
        <w:t>Any special pens you may want to embellish your papers with.</w:t>
      </w:r>
    </w:p>
    <w:p xmlns:wp14="http://schemas.microsoft.com/office/word/2010/wordml" w:rsidR="00173879" w:rsidP="5B4C442A" w:rsidRDefault="00173879" w14:paraId="6A05A809" wp14:textId="77777777" wp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</w:p>
    <w:sectPr w:rsidR="00173879">
      <w:headerReference w:type="default" r:id="rId7"/>
      <w:footerReference w:type="default" r:id="rId8"/>
      <w:type w:val="continuous"/>
      <w:pgSz w:w="12240" w:h="15840" w:orient="portrait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37BC3" w:rsidP="00837BC3" w:rsidRDefault="00837BC3" w14:paraId="72A3D3EC" wp14:textId="77777777">
      <w:r>
        <w:separator/>
      </w:r>
    </w:p>
  </w:endnote>
  <w:endnote w:type="continuationSeparator" w:id="0">
    <w:p xmlns:wp14="http://schemas.microsoft.com/office/word/2010/wordml" w:rsidR="00837BC3" w:rsidP="00837BC3" w:rsidRDefault="00837BC3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837BC3" w:rsidR="00837BC3" w:rsidP="00837BC3" w:rsidRDefault="00837BC3" w14:paraId="5A39BBE3" wp14:textId="77777777">
    <w:pPr>
      <w:pStyle w:val="Footer"/>
    </w:pPr>
    <w:r w:rsidR="5B4C442A">
      <w:drawing>
        <wp:inline xmlns:wp14="http://schemas.microsoft.com/office/word/2010/wordprocessingDrawing" wp14:editId="48356443" wp14:anchorId="2B8F3016">
          <wp:extent cx="6762569" cy="636079"/>
          <wp:effectExtent l="0" t="0" r="0" b="0"/>
          <wp:docPr id="3" name="image2.jpe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2.jpeg"/>
                  <pic:cNvPicPr/>
                </pic:nvPicPr>
                <pic:blipFill>
                  <a:blip r:embed="R09fe76f4390d4ec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762569" cy="63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37BC3" w:rsidP="00837BC3" w:rsidRDefault="00837BC3" w14:paraId="0E27B00A" wp14:textId="77777777">
      <w:r>
        <w:separator/>
      </w:r>
    </w:p>
  </w:footnote>
  <w:footnote w:type="continuationSeparator" w:id="0">
    <w:p xmlns:wp14="http://schemas.microsoft.com/office/word/2010/wordml" w:rsidR="00837BC3" w:rsidP="00837BC3" w:rsidRDefault="00837BC3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837BC3" w:rsidR="00837BC3" w:rsidP="00837BC3" w:rsidRDefault="00837BC3" w14:paraId="41C8F396" wp14:textId="77777777">
    <w:pPr>
      <w:pStyle w:val="Header"/>
    </w:pPr>
    <w:r w:rsidR="5B4C442A">
      <w:drawing>
        <wp:inline xmlns:wp14="http://schemas.microsoft.com/office/word/2010/wordprocessingDrawing" wp14:editId="5B4C442A" wp14:anchorId="0289879B">
          <wp:extent cx="6895897" cy="1078992"/>
          <wp:effectExtent l="0" t="0" r="0" b="0"/>
          <wp:docPr id="1" name="image1.jpe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1.jpeg"/>
                  <pic:cNvPicPr/>
                </pic:nvPicPr>
                <pic:blipFill>
                  <a:blip r:embed="Rab296dac525f43f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895897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F170AB"/>
    <w:multiLevelType w:val="hybridMultilevel"/>
    <w:tmpl w:val="5E10F29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84A3E80"/>
    <w:multiLevelType w:val="hybridMultilevel"/>
    <w:tmpl w:val="78A0FB6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3A0E22"/>
    <w:multiLevelType w:val="hybridMultilevel"/>
    <w:tmpl w:val="D6BA55F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C5B740A"/>
    <w:multiLevelType w:val="hybridMultilevel"/>
    <w:tmpl w:val="DB48112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A066C9"/>
    <w:multiLevelType w:val="hybridMultilevel"/>
    <w:tmpl w:val="1326DB88"/>
    <w:lvl w:ilvl="0" w:tplc="CDBE9A2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79"/>
    <w:rsid w:val="000C3092"/>
    <w:rsid w:val="00106B16"/>
    <w:rsid w:val="00173879"/>
    <w:rsid w:val="00267E62"/>
    <w:rsid w:val="00400806"/>
    <w:rsid w:val="00490120"/>
    <w:rsid w:val="00557DC4"/>
    <w:rsid w:val="00577D81"/>
    <w:rsid w:val="006D0CC8"/>
    <w:rsid w:val="00837BC3"/>
    <w:rsid w:val="00967A03"/>
    <w:rsid w:val="00CD5692"/>
    <w:rsid w:val="00F335B5"/>
    <w:rsid w:val="5B4C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E95829"/>
  <w15:docId w15:val="{11ABF5B2-4A7A-4BD6-A68F-7E56ED7494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7"/>
      <w:outlineLvl w:val="0"/>
    </w:pPr>
    <w:rPr>
      <w:rFonts w:ascii="Calibri" w:hAnsi="Calibri" w:eastAsia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8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7BC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37BC3"/>
  </w:style>
  <w:style w:type="paragraph" w:styleId="Footer">
    <w:name w:val="footer"/>
    <w:basedOn w:val="Normal"/>
    <w:link w:val="FooterChar"/>
    <w:uiPriority w:val="99"/>
    <w:unhideWhenUsed/>
    <w:rsid w:val="00837BC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37BC3"/>
  </w:style>
  <w:style w:type="paragraph" w:styleId="PlainText">
    <w:name w:val="Plain Text"/>
    <w:basedOn w:val="Normal"/>
    <w:link w:val="PlainTextChar"/>
    <w:uiPriority w:val="99"/>
    <w:unhideWhenUsed/>
    <w:rsid w:val="00837BC3"/>
    <w:pPr>
      <w:widowControl/>
    </w:pPr>
    <w:rPr>
      <w:rFonts w:ascii="Calibri" w:hAnsi="Calibri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837BC3"/>
    <w:rPr>
      <w:rFonts w:ascii="Calibri" w:hAnsi="Calibri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09fe76f4390d4e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ab296dac525f43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FC231-C145-4B66-997F-5217BBD66F00}"/>
</file>

<file path=customXml/itemProps2.xml><?xml version="1.0" encoding="utf-8"?>
<ds:datastoreItem xmlns:ds="http://schemas.openxmlformats.org/officeDocument/2006/customXml" ds:itemID="{CF005488-66D3-4224-8EC2-D190515D5BE1}"/>
</file>

<file path=customXml/itemProps3.xml><?xml version="1.0" encoding="utf-8"?>
<ds:datastoreItem xmlns:ds="http://schemas.openxmlformats.org/officeDocument/2006/customXml" ds:itemID="{12631CC2-AF21-4E6B-9F01-1417B79FC8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Red Deer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Brown</dc:creator>
  <lastModifiedBy>Kirsten Cotton</lastModifiedBy>
  <revision>7</revision>
  <lastPrinted>2018-11-23T20:29:00.0000000Z</lastPrinted>
  <dcterms:created xsi:type="dcterms:W3CDTF">2021-01-11T22:59:00.0000000Z</dcterms:created>
  <dcterms:modified xsi:type="dcterms:W3CDTF">2021-01-22T04:16:40.8957255Z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2018-11-23T00:00:00Z</vt:filetime>
  </property>
  <property fmtid="{D5CDD505-2E9C-101B-9397-08002B2CF9AE}" pid="5" name="ContentTypeId">
    <vt:lpwstr>0x0101004D5CA09505152B479F652FFF1E26689D</vt:lpwstr>
  </property>
</Properties>
</file>