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EE2E" w14:textId="4B7A253D" w:rsidR="00DD0B4E" w:rsidRDefault="006E5970" w:rsidP="00DD0B4E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Realistic Acrylics for Beginners-Landscapes</w:t>
      </w:r>
    </w:p>
    <w:p w14:paraId="5E603B97" w14:textId="77777777" w:rsidR="00CE5F48" w:rsidRDefault="00CE5F48" w:rsidP="00CE5F48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2CDAE74C" w14:textId="233B6E3D" w:rsidR="00CE5F48" w:rsidRDefault="00CE5F48" w:rsidP="00CE5F48">
      <w:pPr>
        <w:ind w:left="64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Instructor: </w:t>
      </w:r>
      <w:r w:rsidR="006E5970">
        <w:rPr>
          <w:rFonts w:ascii="Calibri"/>
          <w:b/>
        </w:rPr>
        <w:t>Peter Potapoff</w:t>
      </w:r>
    </w:p>
    <w:p w14:paraId="64E82779" w14:textId="77777777" w:rsidR="00CE5F48" w:rsidRDefault="00CE5F48" w:rsidP="00CE5F4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393F3722" w14:textId="77777777" w:rsidR="00CE5F48" w:rsidRDefault="00CE5F48" w:rsidP="00CE5F48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w14:paraId="4932D597" w14:textId="77777777" w:rsidR="00CE5F48" w:rsidRDefault="00CE5F48" w:rsidP="00CE5F48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4176DCE2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Medium size round brush (3/4 inch long)</w:t>
      </w:r>
    </w:p>
    <w:p w14:paraId="3579A191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Small size round brush (1/2 inch long)</w:t>
      </w:r>
    </w:p>
    <w:p w14:paraId="6D68F06D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Medium size flat or angle brush (1/2 – ¾ inch wide)</w:t>
      </w:r>
    </w:p>
    <w:p w14:paraId="520A2579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14 x 18 “ Russian Birch – pre-</w:t>
      </w:r>
      <w:proofErr w:type="spellStart"/>
      <w:r>
        <w:t>gessoed</w:t>
      </w:r>
      <w:proofErr w:type="spellEnd"/>
      <w:r>
        <w:t xml:space="preserve"> Cradled Panel</w:t>
      </w:r>
    </w:p>
    <w:p w14:paraId="1121BDD8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Willow charcoal for sketching on panel (provided in class)</w:t>
      </w:r>
    </w:p>
    <w:p w14:paraId="0C476EA1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Paper Towel</w:t>
      </w:r>
    </w:p>
    <w:p w14:paraId="3844C7C4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Water Container (i.e. margarine tub)</w:t>
      </w:r>
    </w:p>
    <w:p w14:paraId="28AA2F7E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Disposable pallet</w:t>
      </w:r>
    </w:p>
    <w:p w14:paraId="46B44B9C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1 inch foam brush for applying Gesso</w:t>
      </w:r>
    </w:p>
    <w:p w14:paraId="72C99214" w14:textId="77777777" w:rsidR="00164D15" w:rsidRPr="00164D15" w:rsidRDefault="00164D15" w:rsidP="00EB6EA5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Acrylic Paint</w:t>
      </w:r>
    </w:p>
    <w:p w14:paraId="2954E9CB" w14:textId="77777777" w:rsidR="00164D15" w:rsidRPr="00164D15" w:rsidRDefault="00164D15" w:rsidP="00164D15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Titanium white</w:t>
      </w:r>
    </w:p>
    <w:p w14:paraId="5F875CA6" w14:textId="0D190E54" w:rsidR="00164D15" w:rsidRPr="00164D15" w:rsidRDefault="00164D15" w:rsidP="00164D15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Burnt umber</w:t>
      </w:r>
    </w:p>
    <w:p w14:paraId="25B2E9D2" w14:textId="77777777" w:rsidR="00164D15" w:rsidRPr="00164D15" w:rsidRDefault="00164D15" w:rsidP="00164D15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Ultramarine blue</w:t>
      </w:r>
    </w:p>
    <w:p w14:paraId="52FB6FC9" w14:textId="5FD5E992" w:rsidR="00EF5C3C" w:rsidRPr="00164D15" w:rsidRDefault="00164D15" w:rsidP="00164D15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Raw sienna</w:t>
      </w:r>
    </w:p>
    <w:p w14:paraId="7309F3AB" w14:textId="5A9DD6E4" w:rsidR="00164D15" w:rsidRPr="00164D15" w:rsidRDefault="00164D15" w:rsidP="00164D15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Yellow ochre</w:t>
      </w:r>
    </w:p>
    <w:p w14:paraId="2C6E6905" w14:textId="140E1BBC" w:rsidR="00164D15" w:rsidRPr="00164D15" w:rsidRDefault="00164D15" w:rsidP="00164D15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Cadmium yellow (or similar lemon yellow)</w:t>
      </w:r>
    </w:p>
    <w:p w14:paraId="30B46832" w14:textId="4D8CE27B" w:rsidR="00164D15" w:rsidRPr="00164D15" w:rsidRDefault="00164D15" w:rsidP="00164D15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Cadmium red (or similar)</w:t>
      </w:r>
    </w:p>
    <w:p w14:paraId="7449C80F" w14:textId="30D96C6A" w:rsidR="00164D15" w:rsidRPr="00EB6EA5" w:rsidRDefault="00164D15" w:rsidP="00164D15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Alizarin crimson</w:t>
      </w:r>
      <w:bookmarkStart w:id="0" w:name="_GoBack"/>
      <w:bookmarkEnd w:id="0"/>
    </w:p>
    <w:sectPr w:rsidR="00164D15" w:rsidRPr="00EB6EA5" w:rsidSect="00773D42">
      <w:headerReference w:type="default" r:id="rId7"/>
      <w:footerReference w:type="default" r:id="rId8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47635" w14:textId="3918F821" w:rsidR="00EF5C3C" w:rsidRDefault="00270BAC">
    <w:pPr>
      <w:pStyle w:val="Footer"/>
    </w:pPr>
    <w:r>
      <w:rPr>
        <w:noProof/>
      </w:rPr>
      <w:drawing>
        <wp:inline distT="0" distB="0" distL="0" distR="0" wp14:anchorId="0DF3DEE3" wp14:editId="028034FD">
          <wp:extent cx="7255858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58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9948" w14:textId="4DBC496B" w:rsidR="00EF5C3C" w:rsidRDefault="00270BAC">
    <w:pPr>
      <w:pStyle w:val="Header"/>
    </w:pPr>
    <w:r>
      <w:rPr>
        <w:noProof/>
      </w:rPr>
      <w:drawing>
        <wp:inline distT="0" distB="0" distL="0" distR="0" wp14:anchorId="4B597E90" wp14:editId="78BC8C18">
          <wp:extent cx="7255212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2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02E"/>
    <w:multiLevelType w:val="hybridMultilevel"/>
    <w:tmpl w:val="D50CEB10"/>
    <w:lvl w:ilvl="0" w:tplc="AF3866B0">
      <w:numFmt w:val="bullet"/>
      <w:lvlText w:val="-"/>
      <w:lvlJc w:val="left"/>
      <w:pPr>
        <w:ind w:left="1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64D15"/>
    <w:rsid w:val="00266188"/>
    <w:rsid w:val="00270BAC"/>
    <w:rsid w:val="0028413D"/>
    <w:rsid w:val="003C6B69"/>
    <w:rsid w:val="003E507B"/>
    <w:rsid w:val="00422A43"/>
    <w:rsid w:val="005130A2"/>
    <w:rsid w:val="005542F7"/>
    <w:rsid w:val="00556E0E"/>
    <w:rsid w:val="006E5970"/>
    <w:rsid w:val="00773D42"/>
    <w:rsid w:val="008B5212"/>
    <w:rsid w:val="009A74A4"/>
    <w:rsid w:val="00A252A5"/>
    <w:rsid w:val="00CD1F5B"/>
    <w:rsid w:val="00CE5F48"/>
    <w:rsid w:val="00D256CE"/>
    <w:rsid w:val="00DB7F71"/>
    <w:rsid w:val="00DD0B4E"/>
    <w:rsid w:val="00E24822"/>
    <w:rsid w:val="00E4211E"/>
    <w:rsid w:val="00EB6EA5"/>
    <w:rsid w:val="00EF5C3C"/>
    <w:rsid w:val="00FD7F3B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eastAsia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E5F48"/>
    <w:rPr>
      <w:rFonts w:ascii="Calibri" w:eastAsia="Calibri" w:hAnsi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A13D6-05FD-499C-89E3-70528510FBB4}"/>
</file>

<file path=customXml/itemProps2.xml><?xml version="1.0" encoding="utf-8"?>
<ds:datastoreItem xmlns:ds="http://schemas.openxmlformats.org/officeDocument/2006/customXml" ds:itemID="{5B0C90A7-ABA8-47FD-BBC0-417CA18F38D8}"/>
</file>

<file path=customXml/itemProps3.xml><?xml version="1.0" encoding="utf-8"?>
<ds:datastoreItem xmlns:ds="http://schemas.openxmlformats.org/officeDocument/2006/customXml" ds:itemID="{FA9FA999-1306-442A-9E3F-A6BBA981B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Cathy Lalchan</cp:lastModifiedBy>
  <cp:revision>3</cp:revision>
  <cp:lastPrinted>2014-11-25T17:59:00Z</cp:lastPrinted>
  <dcterms:created xsi:type="dcterms:W3CDTF">2019-12-10T21:12:00Z</dcterms:created>
  <dcterms:modified xsi:type="dcterms:W3CDTF">2020-01-23T19:57:00Z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