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7F5F62" w14:paraId="7396EE2E" w14:textId="27B33C42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Filigree </w:t>
      </w:r>
      <w:proofErr w:type="spellStart"/>
      <w:r w:rsidR="00990821">
        <w:rPr>
          <w:rFonts w:ascii="Calibri"/>
          <w:b/>
          <w:i/>
          <w:color w:val="4F82BD"/>
          <w:sz w:val="28"/>
        </w:rPr>
        <w:t>Jewellery</w:t>
      </w:r>
      <w:proofErr w:type="spellEnd"/>
      <w:r w:rsidR="00990821">
        <w:rPr>
          <w:rFonts w:ascii="Calibri"/>
          <w:b/>
          <w:i/>
          <w:color w:val="4F82BD"/>
          <w:sz w:val="28"/>
        </w:rPr>
        <w:t xml:space="preserve"> </w:t>
      </w:r>
      <w:r w:rsidR="00990821">
        <w:rPr>
          <w:rFonts w:ascii="Calibri"/>
          <w:b/>
          <w:i/>
          <w:color w:val="4F82BD"/>
          <w:sz w:val="28"/>
        </w:rPr>
        <w:t>–</w:t>
      </w:r>
      <w:r w:rsidR="00990821">
        <w:rPr>
          <w:rFonts w:ascii="Calibri"/>
          <w:b/>
          <w:i/>
          <w:color w:val="4F82BD"/>
          <w:sz w:val="28"/>
        </w:rPr>
        <w:t xml:space="preserve"> Middle Eastern Flowers and Coils</w:t>
      </w:r>
      <w:bookmarkStart w:name="_GoBack" w:id="0"/>
      <w:bookmarkEnd w:id="0"/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="00CE5F48" w:rsidP="00CE5F48" w:rsidRDefault="00CE5F48" w14:paraId="2CDAE74C" w14:textId="7D877F15">
      <w:pPr>
        <w:ind w:left="640"/>
        <w:rPr>
          <w:rFonts w:ascii="Calibri" w:hAnsi="Calibri" w:eastAsia="Calibri" w:cs="Calibri"/>
        </w:rPr>
      </w:pPr>
      <w:r>
        <w:rPr>
          <w:rFonts w:ascii="Calibri"/>
          <w:b/>
        </w:rPr>
        <w:t xml:space="preserve">Instructor: </w:t>
      </w:r>
      <w:r w:rsidR="007F5F62">
        <w:rPr>
          <w:rFonts w:ascii="Calibri"/>
          <w:b/>
        </w:rPr>
        <w:t>Milt Fischbein</w:t>
      </w:r>
    </w:p>
    <w:p w:rsidR="00CE5F48" w:rsidP="00CE5F48" w:rsidRDefault="00CE5F48" w14:paraId="64E82779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="00CE5F48" w:rsidP="00CE5F48" w:rsidRDefault="00CE5F48" w14:paraId="393F3722" w14:textId="77777777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:rsidR="00CE5F48" w:rsidP="00CE5F48" w:rsidRDefault="00CE5F48" w14:paraId="4932D597" w14:textId="77777777">
      <w:pPr>
        <w:spacing w:before="8"/>
        <w:rPr>
          <w:rFonts w:ascii="Calibri" w:hAnsi="Calibri" w:eastAsia="Calibri" w:cs="Calibri"/>
          <w:b/>
          <w:bCs/>
          <w:sz w:val="14"/>
          <w:szCs w:val="14"/>
        </w:rPr>
      </w:pPr>
    </w:p>
    <w:p w:rsidR="00990821" w:rsidP="00990821" w:rsidRDefault="00990821" w14:paraId="7D859361" w14:textId="77777777">
      <w:pPr>
        <w:pStyle w:val="PlainText"/>
        <w:numPr>
          <w:ilvl w:val="0"/>
          <w:numId w:val="3"/>
        </w:numPr>
        <w:rPr/>
      </w:pPr>
      <w:r w:rsidR="00990821">
        <w:rPr/>
        <w:t xml:space="preserve">Flush Cutter - </w:t>
      </w:r>
      <w:proofErr w:type="spellStart"/>
      <w:r w:rsidR="00990821">
        <w:rPr/>
        <w:t>Xuron</w:t>
      </w:r>
      <w:proofErr w:type="spellEnd"/>
      <w:r w:rsidR="00990821">
        <w:rPr/>
        <w:t xml:space="preserve"> Maxi Shear Flush Cutter or Similar   Rio # 111273  (Under $20)</w:t>
      </w:r>
    </w:p>
    <w:p w:rsidR="00990821" w:rsidP="00990821" w:rsidRDefault="00990821" w14:paraId="0873DF70" w14:textId="77777777" w14:noSpellErr="1">
      <w:pPr>
        <w:pStyle w:val="PlainText"/>
        <w:numPr>
          <w:ilvl w:val="0"/>
          <w:numId w:val="3"/>
        </w:numPr>
        <w:rPr/>
      </w:pPr>
      <w:r w:rsidR="00990821">
        <w:rPr/>
        <w:t>Chain Nosed Pliers - Simple Low Cost – Rio # 111911 or similar (Under $15)</w:t>
      </w:r>
    </w:p>
    <w:p w:rsidR="00990821" w:rsidP="00990821" w:rsidRDefault="00990821" w14:paraId="604F6E14" w14:textId="77777777" w14:noSpellErr="1">
      <w:pPr>
        <w:pStyle w:val="PlainText"/>
        <w:numPr>
          <w:ilvl w:val="0"/>
          <w:numId w:val="3"/>
        </w:numPr>
        <w:rPr/>
      </w:pPr>
      <w:r w:rsidR="00990821">
        <w:rPr/>
        <w:t>Steel Bench Block     - 4” x 4” or similar</w:t>
      </w:r>
    </w:p>
    <w:p w:rsidR="00990821" w:rsidP="00990821" w:rsidRDefault="00990821" w14:paraId="623EDD6A" w14:textId="77777777" w14:noSpellErr="1">
      <w:pPr>
        <w:pStyle w:val="PlainText"/>
        <w:numPr>
          <w:ilvl w:val="0"/>
          <w:numId w:val="3"/>
        </w:numPr>
        <w:rPr/>
      </w:pPr>
      <w:r w:rsidR="00990821">
        <w:rPr/>
        <w:t>Digital Caliper - 4 “ Metal Caliper similar to Canadian Tire Product #058-6800-4</w:t>
      </w:r>
    </w:p>
    <w:p w:rsidR="00990821" w:rsidP="00990821" w:rsidRDefault="00990821" w14:paraId="20C117C8" w14:textId="77777777" w14:noSpellErr="1">
      <w:pPr>
        <w:pStyle w:val="PlainText"/>
        <w:numPr>
          <w:ilvl w:val="0"/>
          <w:numId w:val="3"/>
        </w:numPr>
        <w:rPr/>
      </w:pPr>
      <w:r w:rsidR="00990821">
        <w:rPr/>
        <w:t xml:space="preserve">Soldering Block - Ceramic Honeycomb about 5.5” x 4” – Similar to Rio #: 502005 </w:t>
      </w:r>
    </w:p>
    <w:p w:rsidR="00990821" w:rsidP="00990821" w:rsidRDefault="00990821" w14:paraId="2ABA1931" w14:textId="3B4ECE40">
      <w:pPr>
        <w:pStyle w:val="PlainText"/>
        <w:numPr>
          <w:ilvl w:val="0"/>
          <w:numId w:val="3"/>
        </w:numPr>
        <w:rPr/>
      </w:pPr>
      <w:r w:rsidR="4AF49F0D">
        <w:rPr/>
        <w:t>S</w:t>
      </w:r>
      <w:r w:rsidR="00990821">
        <w:rPr/>
        <w:t>oldering</w:t>
      </w:r>
      <w:r w:rsidR="00990821">
        <w:rPr/>
        <w:t xml:space="preserve"> Tweezers - AA or MM Profile (not cross lock) Should cost less than $5 </w:t>
      </w:r>
    </w:p>
    <w:p w:rsidR="00990821" w:rsidP="00990821" w:rsidRDefault="00990821" w14:paraId="406535DB" w14:textId="77777777">
      <w:pPr>
        <w:pStyle w:val="PlainText"/>
        <w:numPr>
          <w:ilvl w:val="0"/>
          <w:numId w:val="3"/>
        </w:numPr>
        <w:rPr/>
      </w:pPr>
      <w:r w:rsidR="00990821">
        <w:rPr/>
        <w:t xml:space="preserve">Magnification  - Only if you regularly use one </w:t>
      </w:r>
      <w:proofErr w:type="spellStart"/>
      <w:r w:rsidR="00990821">
        <w:rPr/>
        <w:t>ie</w:t>
      </w:r>
      <w:proofErr w:type="spellEnd"/>
      <w:r w:rsidR="00990821">
        <w:rPr/>
        <w:t xml:space="preserve">  </w:t>
      </w:r>
      <w:proofErr w:type="spellStart"/>
      <w:r w:rsidR="00990821">
        <w:rPr/>
        <w:t>Optivisor</w:t>
      </w:r>
      <w:proofErr w:type="spellEnd"/>
    </w:p>
    <w:p w:rsidR="00990821" w:rsidP="00D07B2C" w:rsidRDefault="00990821" w14:paraId="153F7022" w14:textId="77777777">
      <w:pPr>
        <w:pStyle w:val="Heading1"/>
        <w:ind w:left="640"/>
        <w:rPr>
          <w:u w:val="single" w:color="000000"/>
        </w:rPr>
      </w:pPr>
    </w:p>
    <w:p w:rsidR="00D07B2C" w:rsidP="00D07B2C" w:rsidRDefault="00085C8B" w14:paraId="58CA2553" w14:textId="05CFF039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Additional Information</w:t>
      </w:r>
      <w:r w:rsidR="00D07B2C">
        <w:rPr>
          <w:u w:val="single" w:color="000000"/>
        </w:rPr>
        <w:t>:</w:t>
      </w:r>
    </w:p>
    <w:p w:rsidR="00D07B2C" w:rsidP="00D07B2C" w:rsidRDefault="00D07B2C" w14:paraId="5E06B871" w14:textId="77777777">
      <w:pPr>
        <w:spacing w:before="8"/>
        <w:rPr>
          <w:rFonts w:ascii="Calibri" w:hAnsi="Calibri" w:eastAsia="Calibri" w:cs="Calibri"/>
          <w:b/>
          <w:bCs/>
          <w:sz w:val="14"/>
          <w:szCs w:val="14"/>
        </w:rPr>
      </w:pPr>
    </w:p>
    <w:p w:rsidRPr="00E4666F" w:rsidR="00E4666F" w:rsidP="51FD2741" w:rsidRDefault="00990821" w14:textId="2C3283EF" w14:paraId="52FB6FC9">
      <w:pPr>
        <w:pStyle w:val="xmsolistparagraph"/>
        <w:shd w:val="clear" w:color="auto" w:fill="FFFFFF" w:themeFill="background1"/>
        <w:spacing w:before="0" w:beforeAutospacing="off" w:after="0" w:afterAutospacing="off"/>
        <w:ind w:left="640"/>
        <w:rPr>
          <w:rFonts w:ascii="Arial" w:hAnsi="Arial" w:cs="Arial"/>
          <w:color w:val="201F1E"/>
          <w:sz w:val="22"/>
          <w:szCs w:val="22"/>
        </w:rPr>
      </w:pPr>
      <w:r w:rsidR="4D9E086F">
        <w:rPr/>
        <w:t>Milt will supply additional supply lists upon your registration</w:t>
      </w:r>
      <w:r w:rsidR="00990821">
        <w:rPr/>
        <w:t xml:space="preserve"> </w:t>
      </w:r>
    </w:p>
    <w:sectPr w:rsidRPr="00D07B2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51FD2741">
      <w:drawing>
        <wp:inline wp14:editId="620DC0BF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ffa019d7cfc447b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51FD2741">
      <w:drawing>
        <wp:inline wp14:editId="7FEA79F9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606f1ca2ea743a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64342A"/>
    <w:multiLevelType w:val="hybridMultilevel"/>
    <w:tmpl w:val="DEC8464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3B05BC6"/>
    <w:multiLevelType w:val="hybridMultilevel"/>
    <w:tmpl w:val="7EC8421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85C8B"/>
    <w:rsid w:val="000C2AED"/>
    <w:rsid w:val="00266188"/>
    <w:rsid w:val="00270BAC"/>
    <w:rsid w:val="0028413D"/>
    <w:rsid w:val="003C6B69"/>
    <w:rsid w:val="003E507B"/>
    <w:rsid w:val="00422A43"/>
    <w:rsid w:val="005130A2"/>
    <w:rsid w:val="00556E0E"/>
    <w:rsid w:val="00773D42"/>
    <w:rsid w:val="007F5F62"/>
    <w:rsid w:val="008B5212"/>
    <w:rsid w:val="00990821"/>
    <w:rsid w:val="009A74A4"/>
    <w:rsid w:val="00A252A5"/>
    <w:rsid w:val="00C66B4F"/>
    <w:rsid w:val="00CE5F48"/>
    <w:rsid w:val="00D07B2C"/>
    <w:rsid w:val="00D256CE"/>
    <w:rsid w:val="00DB7F71"/>
    <w:rsid w:val="00DD0B4E"/>
    <w:rsid w:val="00E24822"/>
    <w:rsid w:val="00E4211E"/>
    <w:rsid w:val="00E4666F"/>
    <w:rsid w:val="00E578C2"/>
    <w:rsid w:val="00EF5C3C"/>
    <w:rsid w:val="00FD7F3B"/>
    <w:rsid w:val="00FF0097"/>
    <w:rsid w:val="10429F5B"/>
    <w:rsid w:val="2571BFED"/>
    <w:rsid w:val="4AF49F0D"/>
    <w:rsid w:val="4D9E086F"/>
    <w:rsid w:val="51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xmsonormal" w:customStyle="1">
    <w:name w:val="x_msonormal"/>
    <w:basedOn w:val="Normal"/>
    <w:rsid w:val="00E4666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E4666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821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90821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ffa019d7cfc447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b606f1ca2ea743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5C853-EAD9-4C7B-A9DC-5619FBC5DD08}"/>
</file>

<file path=customXml/itemProps2.xml><?xml version="1.0" encoding="utf-8"?>
<ds:datastoreItem xmlns:ds="http://schemas.openxmlformats.org/officeDocument/2006/customXml" ds:itemID="{D00A8A9F-78AF-430C-B46F-E269F9C23ED7}"/>
</file>

<file path=customXml/itemProps3.xml><?xml version="1.0" encoding="utf-8"?>
<ds:datastoreItem xmlns:ds="http://schemas.openxmlformats.org/officeDocument/2006/customXml" ds:itemID="{48557A52-45DA-4DE6-B04F-5CCFA8E147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2021-01-06T16:56:00.0000000Z</dcterms:created>
  <dcterms:modified xsi:type="dcterms:W3CDTF">2021-01-22T03:58:29.4271720Z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