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6D678A" w14:paraId="1C16ECE0" w14:textId="18F9A26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 w:rsidRPr="1C215CEA" w:rsidR="006D678A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Breaking </w:t>
      </w:r>
      <w:r w:rsidRPr="1C215CEA" w:rsidR="679FEA87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Boundaries</w:t>
      </w:r>
      <w:r w:rsidRPr="1C215CEA" w:rsidR="006D678A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 </w:t>
      </w:r>
      <w:r w:rsidRPr="1C215CEA" w:rsidR="006D678A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–</w:t>
      </w:r>
      <w:r w:rsidRPr="1C215CEA" w:rsidR="006D678A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 Incorporating Linocut Printmaking into Mixed Media Art</w:t>
      </w:r>
      <w:bookmarkStart w:name="_GoBack" w:id="0"/>
      <w:bookmarkEnd w:id="0"/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5D5AC2CF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r w:rsidR="006D678A">
        <w:rPr>
          <w:rFonts w:ascii="Calibri"/>
          <w:b/>
        </w:rPr>
        <w:t xml:space="preserve">Michelle </w:t>
      </w:r>
      <w:proofErr w:type="spellStart"/>
      <w:r w:rsidR="006D678A">
        <w:rPr>
          <w:rFonts w:ascii="Calibri"/>
          <w:b/>
        </w:rPr>
        <w:t>Weibe</w:t>
      </w:r>
      <w:proofErr w:type="spellEnd"/>
    </w:p>
    <w:p w:rsidR="005959BA" w:rsidP="005959BA" w:rsidRDefault="005959BA" w14:paraId="60EECA85" w14:textId="1A5ED2F9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473B18" w:rsidP="00CA6987" w:rsidRDefault="00473B18" w14:paraId="42D06A1B" w14:textId="53721EFA">
      <w:pPr>
        <w:spacing w:before="2"/>
        <w:ind w:firstLine="640"/>
        <w:rPr>
          <w:rFonts w:ascii="Arial" w:hAnsi="Arial" w:eastAsia="Calibri" w:cs="Arial"/>
          <w:b/>
          <w:bCs/>
          <w:sz w:val="22"/>
          <w:szCs w:val="20"/>
          <w:u w:val="single"/>
        </w:rPr>
      </w:pPr>
      <w:r w:rsidRPr="00CA6987">
        <w:rPr>
          <w:rFonts w:ascii="Arial" w:hAnsi="Arial" w:eastAsia="Calibri" w:cs="Arial"/>
          <w:b/>
          <w:bCs/>
          <w:sz w:val="22"/>
          <w:szCs w:val="20"/>
          <w:u w:val="single"/>
        </w:rPr>
        <w:t>Required Supplies:</w:t>
      </w:r>
    </w:p>
    <w:p w:rsidRPr="00CA6987" w:rsidR="00CA6987" w:rsidP="00CA6987" w:rsidRDefault="00CA6987" w14:paraId="5C1B37EF" w14:textId="77777777">
      <w:pPr>
        <w:spacing w:before="2"/>
        <w:ind w:firstLine="640"/>
        <w:rPr>
          <w:rFonts w:ascii="Arial" w:hAnsi="Arial" w:eastAsia="Calibri" w:cs="Arial"/>
          <w:b/>
          <w:bCs/>
          <w:sz w:val="22"/>
          <w:szCs w:val="20"/>
          <w:u w:val="single"/>
        </w:rPr>
      </w:pPr>
    </w:p>
    <w:p w:rsidR="1C215CEA" w:rsidP="1C215CEA" w:rsidRDefault="1C215CEA" w14:paraId="5A42D6C6" w14:textId="69A3D8A7">
      <w:pPr>
        <w:pStyle w:val="PlainText"/>
        <w:ind w:left="640"/>
        <w:rPr>
          <w:rFonts w:ascii="Arial" w:hAnsi="Arial" w:eastAsia="Arial" w:cs="Arial"/>
          <w:b w:val="1"/>
          <w:bCs w:val="1"/>
        </w:rPr>
      </w:pPr>
    </w:p>
    <w:p w:rsidR="006D678A" w:rsidP="1C215CEA" w:rsidRDefault="006D678A" w14:paraId="202576CF" w14:textId="2C5958B2">
      <w:pPr>
        <w:pStyle w:val="PlainText"/>
        <w:numPr>
          <w:ilvl w:val="0"/>
          <w:numId w:val="13"/>
        </w:numPr>
        <w:rPr>
          <w:rFonts w:ascii="Arial" w:hAnsi="Arial" w:eastAsia="Arial" w:cs="Arial"/>
          <w:sz w:val="22"/>
          <w:szCs w:val="22"/>
        </w:rPr>
      </w:pPr>
      <w:r w:rsidRPr="1C215CEA" w:rsidR="2AED36A8">
        <w:rPr>
          <w:rFonts w:ascii="Arial" w:hAnsi="Arial" w:eastAsia="Arial" w:cs="Arial"/>
        </w:rPr>
        <w:t>N</w:t>
      </w:r>
      <w:r w:rsidRPr="1C215CEA" w:rsidR="006D678A">
        <w:rPr>
          <w:rFonts w:ascii="Arial" w:hAnsi="Arial" w:eastAsia="Arial" w:cs="Arial"/>
        </w:rPr>
        <w:t>ewsprint/scrap paper</w:t>
      </w:r>
    </w:p>
    <w:p w:rsidR="006D678A" w:rsidP="1C215CEA" w:rsidRDefault="006D678A" w14:paraId="55EEECED" w14:textId="133A3877">
      <w:pPr>
        <w:pStyle w:val="PlainText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2"/>
          <w:szCs w:val="22"/>
        </w:rPr>
      </w:pPr>
      <w:r w:rsidRPr="1C215CEA" w:rsidR="006D678A">
        <w:rPr>
          <w:rFonts w:ascii="Arial" w:hAnsi="Arial" w:eastAsia="Arial" w:cs="Arial"/>
        </w:rPr>
        <w:t xml:space="preserve">Paper Towel </w:t>
      </w:r>
    </w:p>
    <w:p w:rsidR="006D678A" w:rsidP="1C215CEA" w:rsidRDefault="006D678A" w14:paraId="4D4ACE49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Sketchbook (for notes and drawings)</w:t>
      </w:r>
    </w:p>
    <w:p w:rsidR="006D678A" w:rsidP="1C215CEA" w:rsidRDefault="006D678A" w14:paraId="49D8B3B1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Pencils and/or pens (for notes and drawing)</w:t>
      </w:r>
    </w:p>
    <w:p w:rsidR="006D678A" w:rsidP="1C215CEA" w:rsidRDefault="006D678A" w14:paraId="197259BB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6 Cradled Panels (minimum 6" x 6” to maximum 9” x 12”)</w:t>
      </w:r>
    </w:p>
    <w:p w:rsidR="006D678A" w:rsidP="1C215CEA" w:rsidRDefault="006D678A" w14:paraId="52E918E6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 xml:space="preserve">Brushes – </w:t>
      </w:r>
      <w:r w:rsidRPr="1C215CEA" w:rsidR="006D678A">
        <w:rPr>
          <w:rFonts w:ascii="Arial" w:hAnsi="Arial" w:eastAsia="Arial" w:cs="Arial"/>
        </w:rPr>
        <w:t>selection</w:t>
      </w:r>
      <w:r w:rsidRPr="1C215CEA" w:rsidR="006D678A">
        <w:rPr>
          <w:rFonts w:ascii="Arial" w:hAnsi="Arial" w:eastAsia="Arial" w:cs="Arial"/>
        </w:rPr>
        <w:t xml:space="preserve"> of sizes up to 1”</w:t>
      </w:r>
    </w:p>
    <w:p w:rsidR="006D678A" w:rsidP="1C215CEA" w:rsidRDefault="006D678A" w14:paraId="536D11B6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 xml:space="preserve">Acrylic Paint (Artist grade is best, no lower than student grade) most art stores will sell starter packs of student or artist grade acrylics which are </w:t>
      </w:r>
      <w:r w:rsidRPr="1C215CEA" w:rsidR="006D678A">
        <w:rPr>
          <w:rFonts w:ascii="Arial" w:hAnsi="Arial" w:eastAsia="Arial" w:cs="Arial"/>
        </w:rPr>
        <w:t>a good value</w:t>
      </w:r>
      <w:r w:rsidRPr="1C215CEA" w:rsidR="006D678A">
        <w:rPr>
          <w:rFonts w:ascii="Arial" w:hAnsi="Arial" w:eastAsia="Arial" w:cs="Arial"/>
        </w:rPr>
        <w:t>. If selecting individual tubes, here are some suggested colours:</w:t>
      </w:r>
    </w:p>
    <w:p w:rsidR="006D678A" w:rsidP="1C215CEA" w:rsidRDefault="006D678A" w14:paraId="1A4D4B03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Cadmium Yellow</w:t>
      </w:r>
    </w:p>
    <w:p w:rsidR="006D678A" w:rsidP="1C215CEA" w:rsidRDefault="006D678A" w14:paraId="2243680A" w14:textId="77777777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 xml:space="preserve">Blue (Ultramarine, Cobalt or </w:t>
      </w:r>
      <w:r w:rsidRPr="1C215CEA" w:rsidR="006D678A">
        <w:rPr>
          <w:rFonts w:ascii="Arial" w:hAnsi="Arial" w:eastAsia="Arial" w:cs="Arial"/>
        </w:rPr>
        <w:t>Phthalo</w:t>
      </w:r>
      <w:r w:rsidRPr="1C215CEA" w:rsidR="006D678A">
        <w:rPr>
          <w:rFonts w:ascii="Arial" w:hAnsi="Arial" w:eastAsia="Arial" w:cs="Arial"/>
        </w:rPr>
        <w:t>)</w:t>
      </w:r>
    </w:p>
    <w:p w:rsidR="006D678A" w:rsidP="1C215CEA" w:rsidRDefault="006D678A" w14:paraId="0EFB1915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Cadmium Red</w:t>
      </w:r>
    </w:p>
    <w:p w:rsidR="006D678A" w:rsidP="1C215CEA" w:rsidRDefault="006D678A" w14:paraId="51FDFF1D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Burnt Sienna</w:t>
      </w:r>
    </w:p>
    <w:p w:rsidR="006D678A" w:rsidP="1C215CEA" w:rsidRDefault="006D678A" w14:paraId="1830D620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Titanium White</w:t>
      </w:r>
    </w:p>
    <w:p w:rsidR="006D678A" w:rsidP="1C215CEA" w:rsidRDefault="006D678A" w14:paraId="24935441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 xml:space="preserve">Yellow Ochre (nice to have, not </w:t>
      </w:r>
      <w:r w:rsidRPr="1C215CEA" w:rsidR="006D678A">
        <w:rPr>
          <w:rFonts w:ascii="Arial" w:hAnsi="Arial" w:eastAsia="Arial" w:cs="Arial"/>
        </w:rPr>
        <w:t>required</w:t>
      </w:r>
      <w:r w:rsidRPr="1C215CEA" w:rsidR="006D678A">
        <w:rPr>
          <w:rFonts w:ascii="Arial" w:hAnsi="Arial" w:eastAsia="Arial" w:cs="Arial"/>
        </w:rPr>
        <w:t>)</w:t>
      </w:r>
    </w:p>
    <w:p w:rsidR="006D678A" w:rsidP="1C215CEA" w:rsidRDefault="006D678A" w14:paraId="43141828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 xml:space="preserve">Acrylic Gel Medium (gloss, </w:t>
      </w:r>
      <w:r w:rsidRPr="1C215CEA" w:rsidR="006D678A">
        <w:rPr>
          <w:rFonts w:ascii="Arial" w:hAnsi="Arial" w:eastAsia="Arial" w:cs="Arial"/>
        </w:rPr>
        <w:t>matte</w:t>
      </w:r>
      <w:r w:rsidRPr="1C215CEA" w:rsidR="006D678A">
        <w:rPr>
          <w:rFonts w:ascii="Arial" w:hAnsi="Arial" w:eastAsia="Arial" w:cs="Arial"/>
        </w:rPr>
        <w:t xml:space="preserve"> or semi gloss)</w:t>
      </w:r>
    </w:p>
    <w:p w:rsidR="006D678A" w:rsidP="1C215CEA" w:rsidRDefault="006D678A" w14:paraId="74EF8880" w14:textId="77777777" w14:noSpellErr="1">
      <w:pPr>
        <w:pStyle w:val="PlainText"/>
        <w:numPr>
          <w:ilvl w:val="0"/>
          <w:numId w:val="12"/>
        </w:numPr>
        <w:rPr>
          <w:rFonts w:ascii="Arial" w:hAnsi="Arial" w:eastAsia="Arial" w:cs="Arial"/>
        </w:rPr>
      </w:pPr>
      <w:r w:rsidRPr="1C215CEA" w:rsidR="006D678A">
        <w:rPr>
          <w:rFonts w:ascii="Arial" w:hAnsi="Arial" w:eastAsia="Arial" w:cs="Arial"/>
        </w:rPr>
        <w:t>Roll of Painter's Tape (blue or green)</w:t>
      </w:r>
    </w:p>
    <w:p w:rsidRPr="00DC20EA" w:rsidR="00D2005D" w:rsidP="1C215CEA" w:rsidRDefault="00D2005D" w14:paraId="76273B11" w14:textId="46667B8C" w14:noSpellErr="1">
      <w:pPr>
        <w:pStyle w:val="PlainText"/>
        <w:ind w:left="1440"/>
        <w:rPr>
          <w:rFonts w:ascii="Arial" w:hAnsi="Arial" w:eastAsia="Arial" w:cs="Arial"/>
        </w:rPr>
      </w:pPr>
    </w:p>
    <w:sectPr w:rsidRPr="00DC20EA" w:rsidR="00D2005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1C215CEA">
      <w:drawing>
        <wp:inline wp14:editId="30139F9F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ecfd04d04b30479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1C215CEA">
      <w:drawing>
        <wp:inline wp14:editId="25F876A4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078c1ec03377442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5B1C6A"/>
    <w:multiLevelType w:val="hybridMultilevel"/>
    <w:tmpl w:val="A9DCDAAC"/>
    <w:lvl w:ilvl="0">
      <w:start w:val="8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9352C57"/>
    <w:multiLevelType w:val="hybridMultilevel"/>
    <w:tmpl w:val="CD085FA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822DD1"/>
    <w:multiLevelType w:val="hybridMultilevel"/>
    <w:tmpl w:val="D9A67674"/>
    <w:lvl w:ilvl="0">
      <w:start w:val="1"/>
      <w:numFmt w:val="bullet"/>
      <w:lvlText w:val=""/>
      <w:lvlJc w:val="left"/>
      <w:pPr>
        <w:ind w:left="1185" w:hanging="465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43A4FD8"/>
    <w:multiLevelType w:val="hybridMultilevel"/>
    <w:tmpl w:val="6F6E2D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6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7" w15:restartNumberingAfterBreak="0">
    <w:nsid w:val="424B6A97"/>
    <w:multiLevelType w:val="hybridMultilevel"/>
    <w:tmpl w:val="E4FE86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0628D9"/>
    <w:multiLevelType w:val="hybridMultilevel"/>
    <w:tmpl w:val="8D5ECF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47677D"/>
    <w:multiLevelType w:val="hybridMultilevel"/>
    <w:tmpl w:val="D15657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714889"/>
    <w:multiLevelType w:val="hybridMultilevel"/>
    <w:tmpl w:val="03B6ACF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84E49"/>
    <w:rsid w:val="000C2AED"/>
    <w:rsid w:val="00266188"/>
    <w:rsid w:val="00270BAC"/>
    <w:rsid w:val="002C17F3"/>
    <w:rsid w:val="002E6401"/>
    <w:rsid w:val="003757E6"/>
    <w:rsid w:val="00380484"/>
    <w:rsid w:val="00396D51"/>
    <w:rsid w:val="003C6B69"/>
    <w:rsid w:val="003E507B"/>
    <w:rsid w:val="00473B18"/>
    <w:rsid w:val="004A174F"/>
    <w:rsid w:val="00500B3E"/>
    <w:rsid w:val="00556E0E"/>
    <w:rsid w:val="00564F75"/>
    <w:rsid w:val="005959BA"/>
    <w:rsid w:val="005B377A"/>
    <w:rsid w:val="005F1D84"/>
    <w:rsid w:val="00607E1C"/>
    <w:rsid w:val="006D678A"/>
    <w:rsid w:val="006E1AD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AB4C92"/>
    <w:rsid w:val="00CA6987"/>
    <w:rsid w:val="00D2005D"/>
    <w:rsid w:val="00DB7F71"/>
    <w:rsid w:val="00DC20EA"/>
    <w:rsid w:val="00E4211E"/>
    <w:rsid w:val="00EA1936"/>
    <w:rsid w:val="00EB01EA"/>
    <w:rsid w:val="00EF5C3C"/>
    <w:rsid w:val="00FD7F3B"/>
    <w:rsid w:val="0E11106C"/>
    <w:rsid w:val="12559C7E"/>
    <w:rsid w:val="17290DA1"/>
    <w:rsid w:val="1C0FFEFD"/>
    <w:rsid w:val="1C215CEA"/>
    <w:rsid w:val="2AED36A8"/>
    <w:rsid w:val="48605C50"/>
    <w:rsid w:val="679FEA87"/>
    <w:rsid w:val="712DA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F75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564F75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ecfd04d04b3047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078c1ec0337744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58AAC-7080-4759-B705-60C52E9AE7F9}"/>
</file>

<file path=customXml/itemProps2.xml><?xml version="1.0" encoding="utf-8"?>
<ds:datastoreItem xmlns:ds="http://schemas.openxmlformats.org/officeDocument/2006/customXml" ds:itemID="{BA9735A4-57AD-4D83-9155-50207F3F4DAB}"/>
</file>

<file path=customXml/itemProps3.xml><?xml version="1.0" encoding="utf-8"?>
<ds:datastoreItem xmlns:ds="http://schemas.openxmlformats.org/officeDocument/2006/customXml" ds:itemID="{470E11D7-3C16-4992-82DB-9E2FB676E6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2021-01-06T20:41:00.0000000Z</dcterms:created>
  <dcterms:modified xsi:type="dcterms:W3CDTF">2021-01-22T03:56:19.6706692Z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